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02" w:rsidRDefault="002315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Встреча с интересными людьми </w:t>
      </w:r>
    </w:p>
    <w:p w:rsidR="00AD2B02" w:rsidRDefault="0023159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В феврале состоялась встреча учеников с лидером цыганской диаспоры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Михай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Вячеславом Григорьевичем.  </w:t>
      </w:r>
      <w:r>
        <w:rPr>
          <w:rFonts w:ascii="Times New Roman" w:eastAsia="Times New Roman" w:hAnsi="Times New Roman" w:cs="Times New Roman"/>
          <w:color w:val="000000"/>
          <w:sz w:val="24"/>
        </w:rPr>
        <w:t>Обучающимся было интересно подробнее узнать об особенностях культуры цыганского народа, о работе лидера цыганской диаспоры, как общественного помощника главы города, о планах на будущее. Обсудили проблемы обучения и дальнейшего самоопределения детей-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билингвов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В обсуждении принимали участие и дети цыганской национальности.  Беседа получилась интересной и откровенной. Ученики получили  ответы на вопросы, заданные лидеру цыганской диаспоры, поделились своими размышлениями.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беседы были запланированы совместные мероприятия районного масштаба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(например: организация работы кружка "Танцуй!" для желающих микрорайона научиться танцам разных национальностей).</w:t>
      </w:r>
    </w:p>
    <w:p w:rsidR="002708CF" w:rsidRDefault="002708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sectPr w:rsidR="0027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B02"/>
    <w:rsid w:val="0023159D"/>
    <w:rsid w:val="002708CF"/>
    <w:rsid w:val="00A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2021-03-17T19:59:00Z</dcterms:created>
  <dcterms:modified xsi:type="dcterms:W3CDTF">2021-03-20T16:48:00Z</dcterms:modified>
</cp:coreProperties>
</file>